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5B541C">
        <w:rPr>
          <w:rFonts w:ascii="Times New Roman" w:eastAsia="Times New Roman" w:hAnsi="Times New Roman" w:cs="Times New Roman"/>
          <w:b/>
          <w:sz w:val="24"/>
          <w:szCs w:val="28"/>
        </w:rPr>
        <w:t>Технология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5B541C">
              <w:rPr>
                <w:rFonts w:ascii="Times New Roman" w:hAnsi="Times New Roman"/>
                <w:sz w:val="24"/>
              </w:rPr>
              <w:t>Технология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534AE4">
              <w:rPr>
                <w:rFonts w:ascii="Times New Roman" w:hAnsi="Times New Roman"/>
                <w:sz w:val="24"/>
              </w:rPr>
              <w:t xml:space="preserve"> требований ФГОС НОО 2021 года, </w:t>
            </w:r>
            <w:r w:rsidR="00534AE4" w:rsidRPr="00534AE4">
              <w:rPr>
                <w:rFonts w:ascii="Times New Roman" w:hAnsi="Times New Roman"/>
                <w:sz w:val="24"/>
              </w:rPr>
              <w:t xml:space="preserve">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 (одобрено решением ФУМО от 02.06.2020 г).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      </w:r>
            <w:proofErr w:type="spellStart"/>
            <w:r w:rsidR="00534AE4" w:rsidRPr="00534AE4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="00534AE4" w:rsidRPr="00534AE4">
              <w:rPr>
                <w:rFonts w:ascii="Times New Roman" w:hAnsi="Times New Roman"/>
                <w:sz w:val="24"/>
              </w:rPr>
              <w:t xml:space="preserve"> и предметных результатов при освоении предметной области «</w:t>
            </w:r>
            <w:r w:rsidR="005B541C">
              <w:rPr>
                <w:rFonts w:ascii="Times New Roman" w:hAnsi="Times New Roman"/>
                <w:sz w:val="24"/>
              </w:rPr>
              <w:t>Технология».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технологии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41C" w:rsidRPr="005B541C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Основной целью 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      </w:r>
          </w:p>
          <w:p w:rsidR="005E0AF7" w:rsidRPr="005E0AF7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B541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Технология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AE42BE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135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1-4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34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  <w:bookmarkStart w:id="0" w:name="_GoBack"/>
            <w:bookmarkEnd w:id="0"/>
          </w:p>
        </w:tc>
      </w:tr>
    </w:tbl>
    <w:p w:rsidR="00210053" w:rsidRDefault="00210053"/>
    <w:sectPr w:rsidR="00210053" w:rsidSect="005B541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1111F3"/>
    <w:rsid w:val="001D2C9B"/>
    <w:rsid w:val="00210053"/>
    <w:rsid w:val="00534AE4"/>
    <w:rsid w:val="005B541C"/>
    <w:rsid w:val="005E0AF7"/>
    <w:rsid w:val="00AE42BE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1440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8</cp:revision>
  <dcterms:created xsi:type="dcterms:W3CDTF">2022-08-23T20:52:00Z</dcterms:created>
  <dcterms:modified xsi:type="dcterms:W3CDTF">2022-09-07T07:34:00Z</dcterms:modified>
</cp:coreProperties>
</file>